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3B9" w:rsidP="001F73B9" w:rsidRDefault="00402233" w14:paraId="1E8BB113" w14:textId="5A12F3F9">
      <w:pPr>
        <w:pStyle w:val="berschrift1"/>
      </w:pPr>
      <w:r w:rsidR="00402233">
        <w:rPr/>
        <w:t xml:space="preserve">Themeninsel </w:t>
      </w:r>
      <w:r w:rsidR="00251F31">
        <w:rPr/>
        <w:t>2</w:t>
      </w:r>
      <w:r w:rsidR="00402233">
        <w:rPr/>
        <w:t>:</w:t>
      </w:r>
      <w:bookmarkStart w:name="_Hlk127368945" w:id="0"/>
      <w:bookmarkEnd w:id="0"/>
      <w:r w:rsidR="00251F31">
        <w:rPr/>
        <w:t xml:space="preserve"> Was erlebten fremdplatzierte </w:t>
      </w:r>
      <w:r w:rsidR="00BD1A1D">
        <w:rPr/>
        <w:t xml:space="preserve">Kinder? </w:t>
      </w:r>
      <w:r>
        <w:br/>
      </w:r>
      <w:r w:rsidR="00BD1A1D">
        <w:rPr/>
        <w:t>(</w:t>
      </w:r>
      <w:r w:rsidR="00354B79">
        <w:rPr/>
        <w:t>Verdingkinder, Heimkinder, Jenische</w:t>
      </w:r>
      <w:r w:rsidR="00BD1A1D">
        <w:rPr/>
        <w:t>)</w:t>
      </w:r>
    </w:p>
    <w:p w:rsidRPr="00FB5894" w:rsidR="00FB5894" w:rsidP="00FB5894" w:rsidRDefault="00FB5894" w14:paraId="0880E74C" w14:textId="77777777"/>
    <w:tbl>
      <w:tblPr>
        <w:tblStyle w:val="Tabellenraster"/>
        <w:tblW w:w="9138" w:type="dxa"/>
        <w:tblLook w:val="04A0" w:firstRow="1" w:lastRow="0" w:firstColumn="1" w:lastColumn="0" w:noHBand="0" w:noVBand="1"/>
      </w:tblPr>
      <w:tblGrid>
        <w:gridCol w:w="9138"/>
      </w:tblGrid>
      <w:tr w:rsidR="00FB5894" w:rsidTr="11E1FB6A" w14:paraId="3DC2C7BD" w14:textId="77777777">
        <w:trPr>
          <w:trHeight w:val="2231"/>
        </w:trPr>
        <w:tc>
          <w:tcPr>
            <w:tcW w:w="9138" w:type="dxa"/>
            <w:shd w:val="clear" w:color="auto" w:fill="FBE4D5" w:themeFill="accent2" w:themeFillTint="33"/>
            <w:tcMar/>
          </w:tcPr>
          <w:p w:rsidRPr="00BA0961" w:rsidR="00FB5894" w:rsidP="00BD1A1D" w:rsidRDefault="00FB5894" w14:paraId="27683F0B" w14:textId="77777777">
            <w:pPr>
              <w:rPr>
                <w:b/>
                <w:bCs/>
                <w:sz w:val="24"/>
                <w:szCs w:val="24"/>
              </w:rPr>
            </w:pPr>
            <w:bookmarkStart w:name="_Hlk133419682" w:id="1"/>
            <w:r w:rsidRPr="60FDB0A3">
              <w:rPr>
                <w:b/>
                <w:bCs/>
                <w:sz w:val="24"/>
                <w:szCs w:val="24"/>
              </w:rPr>
              <w:t>Vorbemerkung</w:t>
            </w:r>
          </w:p>
          <w:p w:rsidR="00414544" w:rsidP="00414544" w:rsidRDefault="00414544" w14:paraId="0B22EB51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Fremdplatzierung bedeutet, dass Kinder den Eltern weggenommen wurden. Oft geschah dies, weil Familien arm waren, oder nicht dem Idealbild entsprachen.</w:t>
            </w:r>
          </w:p>
          <w:p w:rsidRPr="00BA0961" w:rsidR="00FB5894" w:rsidP="00BD1A1D" w:rsidRDefault="00FB5894" w14:paraId="5FA471CA" w14:textId="77777777">
            <w:pPr>
              <w:pStyle w:val="Listenabsatz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BA0961">
              <w:rPr>
                <w:sz w:val="24"/>
                <w:szCs w:val="24"/>
              </w:rPr>
              <w:t xml:space="preserve">Verdingkinder nannte man Knaben und Mädchen, die auf Bauernhöfen als billige Arbeitskräfte ausgebeutet wurden. </w:t>
            </w:r>
          </w:p>
          <w:p w:rsidR="00FB5894" w:rsidP="00BD1A1D" w:rsidRDefault="00FB5894" w14:paraId="42AE2E05" w14:textId="77777777">
            <w:pPr>
              <w:pStyle w:val="Listenabsatz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BA0961">
              <w:rPr>
                <w:sz w:val="24"/>
                <w:szCs w:val="24"/>
              </w:rPr>
              <w:t>Kinder und Jugendliche wurden auch in streng geführten Heimen platziert.</w:t>
            </w:r>
          </w:p>
          <w:p w:rsidRPr="00077E37" w:rsidR="00FB5894" w:rsidP="00BD1A1D" w:rsidRDefault="00FB5894" w14:paraId="2F285547" w14:textId="77777777" w14:noSpellErr="1">
            <w:pPr>
              <w:pStyle w:val="Listenabsatz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11E1FB6A" w:rsidR="6415CD5B">
              <w:rPr>
                <w:sz w:val="24"/>
                <w:szCs w:val="24"/>
              </w:rPr>
              <w:t xml:space="preserve">Das </w:t>
            </w:r>
            <w:r w:rsidRPr="11E1FB6A" w:rsidR="6415CD5B">
              <w:rPr>
                <w:i w:val="1"/>
                <w:iCs w:val="1"/>
                <w:sz w:val="24"/>
                <w:szCs w:val="24"/>
              </w:rPr>
              <w:t xml:space="preserve">Hilfswerk </w:t>
            </w:r>
            <w:r w:rsidRPr="11E1FB6A" w:rsidR="6415CD5B">
              <w:rPr>
                <w:i w:val="1"/>
                <w:iCs w:val="1"/>
                <w:sz w:val="24"/>
                <w:szCs w:val="24"/>
              </w:rPr>
              <w:t xml:space="preserve">«Kinder der Landstrasse» </w:t>
            </w:r>
            <w:r w:rsidRPr="11E1FB6A" w:rsidR="6415CD5B">
              <w:rPr>
                <w:sz w:val="24"/>
                <w:szCs w:val="24"/>
              </w:rPr>
              <w:t>trennte Kinder von Jenischen von ihren Familien, um diese in Heimen oder bei Pflegefamilien «umzuerziehen».</w:t>
            </w:r>
          </w:p>
          <w:p w:rsidR="00FB5894" w:rsidP="006062F8" w:rsidRDefault="00FB5894" w14:paraId="27252A81" w14:textId="77777777"/>
        </w:tc>
      </w:tr>
    </w:tbl>
    <w:p w:rsidR="00FB5894" w:rsidP="00FB5894" w:rsidRDefault="00FB5894" w14:paraId="2B369962" w14:textId="77777777">
      <w:pPr>
        <w:rPr>
          <w:b/>
          <w:bCs/>
          <w:sz w:val="24"/>
          <w:szCs w:val="24"/>
        </w:rPr>
      </w:pPr>
    </w:p>
    <w:p w:rsidRPr="00FB5894" w:rsidR="00AC654F" w:rsidP="00FB5894" w:rsidRDefault="00A4380E" w14:paraId="16E4961D" w14:textId="68A71CB7">
      <w:pPr>
        <w:rPr>
          <w:b/>
          <w:bCs/>
          <w:sz w:val="24"/>
          <w:szCs w:val="24"/>
        </w:rPr>
      </w:pPr>
      <w:r w:rsidRPr="00704FD8">
        <w:rPr>
          <w:b/>
          <w:bCs/>
          <w:sz w:val="24"/>
          <w:szCs w:val="24"/>
        </w:rPr>
        <w:t>Au</w:t>
      </w:r>
      <w:r w:rsidR="00B545DB">
        <w:rPr>
          <w:b/>
          <w:bCs/>
          <w:sz w:val="24"/>
          <w:szCs w:val="24"/>
        </w:rPr>
        <w:t>fgaben</w:t>
      </w:r>
      <w:bookmarkEnd w:id="1"/>
    </w:p>
    <w:p w:rsidRPr="00041ECD" w:rsidR="00041ECD" w:rsidP="00041ECD" w:rsidRDefault="00AC654F" w14:paraId="77EBB7E2" w14:textId="5646CE68">
      <w:pPr>
        <w:pStyle w:val="Listenabsatz"/>
        <w:numPr>
          <w:ilvl w:val="0"/>
          <w:numId w:val="6"/>
        </w:numPr>
        <w:spacing w:after="0"/>
        <w:ind w:left="714" w:hanging="357"/>
        <w:rPr>
          <w:rStyle w:val="normaltextrun"/>
          <w:sz w:val="24"/>
          <w:szCs w:val="24"/>
        </w:rPr>
      </w:pPr>
      <w:r>
        <w:rPr>
          <w:sz w:val="24"/>
          <w:szCs w:val="24"/>
        </w:rPr>
        <w:t xml:space="preserve">Verteilt die verschiedenen Aussagen </w:t>
      </w:r>
      <w:r w:rsidR="00AF46A6">
        <w:rPr>
          <w:sz w:val="24"/>
          <w:szCs w:val="24"/>
        </w:rPr>
        <w:t>der ehemaligen Heim- und Verdingkinder. O</w:t>
      </w:r>
      <w:r w:rsidR="00041ECD">
        <w:rPr>
          <w:rStyle w:val="normaltextrun"/>
          <w:rFonts w:ascii="Calibri" w:hAnsi="Calibri" w:cs="Calibri"/>
          <w:color w:val="000000"/>
          <w:sz w:val="24"/>
          <w:szCs w:val="24"/>
          <w:bdr w:val="none" w:color="auto" w:sz="0" w:space="0" w:frame="1"/>
        </w:rPr>
        <w:t>rdnet diese folgenden Kategorien zu:</w:t>
      </w:r>
    </w:p>
    <w:p w:rsidR="00041ECD" w:rsidP="00AF46A6" w:rsidRDefault="00AF46A6" w14:paraId="07EB5903" w14:textId="78ECC151">
      <w:pPr>
        <w:pStyle w:val="Listenabsatz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Kindheit /</w:t>
      </w:r>
      <w:r w:rsidR="00414544">
        <w:rPr>
          <w:sz w:val="24"/>
          <w:szCs w:val="24"/>
        </w:rPr>
        <w:t xml:space="preserve"> Lebenslauf</w:t>
      </w:r>
      <w:r>
        <w:rPr>
          <w:sz w:val="24"/>
          <w:szCs w:val="24"/>
        </w:rPr>
        <w:t xml:space="preserve"> </w:t>
      </w:r>
    </w:p>
    <w:p w:rsidR="00AF46A6" w:rsidP="00AF46A6" w:rsidRDefault="00AF46A6" w14:paraId="0E899A17" w14:textId="1DF40EA9">
      <w:pPr>
        <w:pStyle w:val="Listenabsatz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Arbeit und Schule</w:t>
      </w:r>
    </w:p>
    <w:p w:rsidR="00AF46A6" w:rsidP="00AF46A6" w:rsidRDefault="00AF46A6" w14:paraId="77FEDBB6" w14:textId="0CC94B44">
      <w:pPr>
        <w:pStyle w:val="Listenabsatz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Berufswahl</w:t>
      </w:r>
    </w:p>
    <w:p w:rsidR="00AF46A6" w:rsidP="00AF46A6" w:rsidRDefault="00AF46A6" w14:paraId="73261333" w14:textId="5CB6DC4B">
      <w:pPr>
        <w:pStyle w:val="Listenabsatz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Ausgrenzung und Stigmatisierung</w:t>
      </w:r>
      <w:r w:rsidR="00414544">
        <w:rPr>
          <w:sz w:val="24"/>
          <w:szCs w:val="24"/>
        </w:rPr>
        <w:t xml:space="preserve"> [negatives Merkmal]</w:t>
      </w:r>
    </w:p>
    <w:p w:rsidR="00B52066" w:rsidP="00414544" w:rsidRDefault="00AF46A6" w14:paraId="06D91CA9" w14:textId="16EAEE1E">
      <w:pPr>
        <w:pStyle w:val="Listenabsatz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Aufarbeitung</w:t>
      </w:r>
    </w:p>
    <w:p w:rsidRPr="00414544" w:rsidR="00414544" w:rsidP="00414544" w:rsidRDefault="00414544" w14:paraId="012A8E74" w14:textId="77777777">
      <w:pPr>
        <w:pStyle w:val="Listenabsatz"/>
        <w:ind w:left="1068"/>
        <w:rPr>
          <w:sz w:val="24"/>
          <w:szCs w:val="24"/>
        </w:rPr>
      </w:pPr>
    </w:p>
    <w:p w:rsidRPr="00041ECD" w:rsidR="00C1296C" w:rsidP="0070141B" w:rsidRDefault="00704FD8" w14:paraId="5E466EAF" w14:textId="05EE5010">
      <w:pPr>
        <w:pStyle w:val="Listenabsatz"/>
        <w:numPr>
          <w:ilvl w:val="0"/>
          <w:numId w:val="6"/>
        </w:numPr>
        <w:spacing w:after="0" w:line="240" w:lineRule="auto"/>
        <w:rPr>
          <w:rFonts w:ascii="Calibri" w:hAnsi="Calibri" w:eastAsia="Calibri" w:cs="Calibri"/>
          <w:sz w:val="24"/>
          <w:szCs w:val="24"/>
        </w:rPr>
      </w:pPr>
      <w:r w:rsidRPr="00704FD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Was hat </w:t>
      </w:r>
      <w:r w:rsidR="00414544">
        <w:rPr>
          <w:rFonts w:ascii="Calibri" w:hAnsi="Calibri" w:eastAsia="Calibri" w:cs="Calibri"/>
          <w:color w:val="000000" w:themeColor="text1"/>
          <w:sz w:val="24"/>
          <w:szCs w:val="24"/>
        </w:rPr>
        <w:t>euch</w:t>
      </w:r>
      <w:r w:rsidRPr="00704FD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erstaunt? Welche Fragen </w:t>
      </w:r>
      <w:r w:rsidR="00414544">
        <w:rPr>
          <w:rFonts w:ascii="Calibri" w:hAnsi="Calibri" w:eastAsia="Calibri" w:cs="Calibri"/>
          <w:color w:val="000000" w:themeColor="text1"/>
          <w:sz w:val="24"/>
          <w:szCs w:val="24"/>
        </w:rPr>
        <w:t>habt ihr</w:t>
      </w:r>
      <w:r w:rsidRPr="00704FD8">
        <w:rPr>
          <w:rFonts w:ascii="Calibri" w:hAnsi="Calibri" w:eastAsia="Calibri" w:cs="Calibri"/>
          <w:color w:val="000000" w:themeColor="text1"/>
          <w:sz w:val="24"/>
          <w:szCs w:val="24"/>
        </w:rPr>
        <w:t>? Notier</w:t>
      </w:r>
      <w:r w:rsidR="00414544">
        <w:rPr>
          <w:rFonts w:ascii="Calibri" w:hAnsi="Calibri" w:eastAsia="Calibri" w:cs="Calibri"/>
          <w:color w:val="000000" w:themeColor="text1"/>
          <w:sz w:val="24"/>
          <w:szCs w:val="24"/>
        </w:rPr>
        <w:t>t</w:t>
      </w:r>
      <w:r w:rsidRPr="00704FD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auf dem </w:t>
      </w:r>
      <w:proofErr w:type="spellStart"/>
      <w:r w:rsidR="00414544">
        <w:rPr>
          <w:rFonts w:ascii="Calibri" w:hAnsi="Calibri" w:eastAsia="Calibri" w:cs="Calibri"/>
          <w:color w:val="000000" w:themeColor="text1"/>
          <w:sz w:val="24"/>
          <w:szCs w:val="24"/>
        </w:rPr>
        <w:t>Fazitblatt</w:t>
      </w:r>
      <w:proofErr w:type="spellEnd"/>
      <w:r w:rsidR="00414544">
        <w:rPr>
          <w:rFonts w:ascii="Calibri" w:hAnsi="Calibri" w:eastAsia="Calibri" w:cs="Calibri"/>
          <w:color w:val="000000" w:themeColor="text1"/>
          <w:sz w:val="24"/>
          <w:szCs w:val="24"/>
        </w:rPr>
        <w:t>.</w:t>
      </w:r>
    </w:p>
    <w:sectPr w:rsidRPr="00041ECD" w:rsidR="00C1296C">
      <w:footerReference w:type="default" r:id="rId8"/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122C" w:rsidP="00251F31" w:rsidRDefault="0078122C" w14:paraId="36B607A0" w14:textId="77777777">
      <w:pPr>
        <w:spacing w:after="0" w:line="240" w:lineRule="auto"/>
      </w:pPr>
      <w:r>
        <w:separator/>
      </w:r>
    </w:p>
  </w:endnote>
  <w:endnote w:type="continuationSeparator" w:id="0">
    <w:p w:rsidR="0078122C" w:rsidP="00251F31" w:rsidRDefault="0078122C" w14:paraId="005CB702" w14:textId="77777777">
      <w:pPr>
        <w:spacing w:after="0" w:line="240" w:lineRule="auto"/>
      </w:pPr>
      <w:r>
        <w:continuationSeparator/>
      </w:r>
    </w:p>
  </w:endnote>
  <w:endnote w:type="continuationNotice" w:id="1">
    <w:p w:rsidR="0078122C" w:rsidRDefault="0078122C" w14:paraId="23A2C3B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0458024"/>
      <w:docPartObj>
        <w:docPartGallery w:val="Page Numbers (Bottom of Page)"/>
        <w:docPartUnique/>
      </w:docPartObj>
    </w:sdtPr>
    <w:sdtContent>
      <w:p w:rsidR="00BE1386" w:rsidP="0070141B" w:rsidRDefault="00BE1386" w14:paraId="56D6298F" w14:textId="7AC76961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122C" w:rsidP="00251F31" w:rsidRDefault="0078122C" w14:paraId="4E8FEBC4" w14:textId="77777777">
      <w:pPr>
        <w:spacing w:after="0" w:line="240" w:lineRule="auto"/>
      </w:pPr>
      <w:r>
        <w:separator/>
      </w:r>
    </w:p>
  </w:footnote>
  <w:footnote w:type="continuationSeparator" w:id="0">
    <w:p w:rsidR="0078122C" w:rsidP="00251F31" w:rsidRDefault="0078122C" w14:paraId="03AB7083" w14:textId="77777777">
      <w:pPr>
        <w:spacing w:after="0" w:line="240" w:lineRule="auto"/>
      </w:pPr>
      <w:r>
        <w:continuationSeparator/>
      </w:r>
    </w:p>
  </w:footnote>
  <w:footnote w:type="continuationNotice" w:id="1">
    <w:p w:rsidR="0078122C" w:rsidRDefault="0078122C" w14:paraId="4857E794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14EB"/>
    <w:multiLevelType w:val="multilevel"/>
    <w:tmpl w:val="712E71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46A7E"/>
    <w:multiLevelType w:val="hybridMultilevel"/>
    <w:tmpl w:val="DFCACCD2"/>
    <w:lvl w:ilvl="0" w:tplc="B86207B4">
      <w:numFmt w:val="bullet"/>
      <w:lvlText w:val="-"/>
      <w:lvlJc w:val="left"/>
      <w:pPr>
        <w:ind w:left="1074" w:hanging="360"/>
      </w:pPr>
      <w:rPr>
        <w:rFonts w:hint="default" w:ascii="Calibri" w:hAnsi="Calibri" w:cs="Calibri" w:eastAsiaTheme="minorHAnsi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hint="default" w:ascii="Wingdings" w:hAnsi="Wingdings"/>
      </w:rPr>
    </w:lvl>
  </w:abstractNum>
  <w:abstractNum w:abstractNumId="2" w15:restartNumberingAfterBreak="0">
    <w:nsid w:val="175D766C"/>
    <w:multiLevelType w:val="multilevel"/>
    <w:tmpl w:val="A51490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B5B8C"/>
    <w:multiLevelType w:val="multilevel"/>
    <w:tmpl w:val="C90C51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DF52EB"/>
    <w:multiLevelType w:val="hybridMultilevel"/>
    <w:tmpl w:val="3886D126"/>
    <w:lvl w:ilvl="0" w:tplc="8EA4C806">
      <w:numFmt w:val="bullet"/>
      <w:lvlText w:val="-"/>
      <w:lvlJc w:val="left"/>
      <w:pPr>
        <w:ind w:left="1068" w:hanging="360"/>
      </w:pPr>
      <w:rPr>
        <w:rFonts w:hint="default" w:ascii="Calibri" w:hAnsi="Calibri" w:cs="Calibri" w:eastAsiaTheme="minorHAnsi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 w15:restartNumberingAfterBreak="0">
    <w:nsid w:val="268325FB"/>
    <w:multiLevelType w:val="hybridMultilevel"/>
    <w:tmpl w:val="EB6417F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17C03"/>
    <w:multiLevelType w:val="hybridMultilevel"/>
    <w:tmpl w:val="A2B2EE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114E2"/>
    <w:multiLevelType w:val="hybridMultilevel"/>
    <w:tmpl w:val="9430A282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B20AF"/>
    <w:multiLevelType w:val="hybridMultilevel"/>
    <w:tmpl w:val="46FC92D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CEB4BD1"/>
    <w:multiLevelType w:val="hybridMultilevel"/>
    <w:tmpl w:val="86A637EA"/>
    <w:lvl w:ilvl="0" w:tplc="B75CE1D6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 w:cs="Calibri" w:eastAsiaTheme="minorHAnsi"/>
        <w:color w:val="000000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 w15:restartNumberingAfterBreak="0">
    <w:nsid w:val="477763F0"/>
    <w:multiLevelType w:val="multilevel"/>
    <w:tmpl w:val="9A2892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7006DD"/>
    <w:multiLevelType w:val="hybridMultilevel"/>
    <w:tmpl w:val="B5E80900"/>
    <w:lvl w:ilvl="0" w:tplc="40741166">
      <w:numFmt w:val="bullet"/>
      <w:lvlText w:val="-"/>
      <w:lvlJc w:val="left"/>
      <w:pPr>
        <w:ind w:left="2060" w:hanging="360"/>
      </w:pPr>
      <w:rPr>
        <w:rFonts w:hint="default" w:ascii="Calibri" w:hAnsi="Calibri" w:cs="Calibri" w:eastAsiaTheme="minorHAnsi"/>
      </w:rPr>
    </w:lvl>
    <w:lvl w:ilvl="1" w:tplc="08070003" w:tentative="1">
      <w:start w:val="1"/>
      <w:numFmt w:val="bullet"/>
      <w:lvlText w:val="o"/>
      <w:lvlJc w:val="left"/>
      <w:pPr>
        <w:ind w:left="278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350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422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494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566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638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710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7820" w:hanging="360"/>
      </w:pPr>
      <w:rPr>
        <w:rFonts w:hint="default" w:ascii="Wingdings" w:hAnsi="Wingdings"/>
      </w:rPr>
    </w:lvl>
  </w:abstractNum>
  <w:abstractNum w:abstractNumId="12" w15:restartNumberingAfterBreak="0">
    <w:nsid w:val="5A91284F"/>
    <w:multiLevelType w:val="hybridMultilevel"/>
    <w:tmpl w:val="918C0D6C"/>
    <w:lvl w:ilvl="0" w:tplc="81A2AFE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05C7FD9"/>
    <w:multiLevelType w:val="hybridMultilevel"/>
    <w:tmpl w:val="F31614AE"/>
    <w:lvl w:ilvl="0" w:tplc="427C1256">
      <w:start w:val="19"/>
      <w:numFmt w:val="bullet"/>
      <w:lvlText w:val=""/>
      <w:lvlJc w:val="left"/>
      <w:pPr>
        <w:ind w:left="720" w:hanging="360"/>
      </w:pPr>
      <w:rPr>
        <w:rFonts w:hint="default" w:ascii="Wingdings" w:hAnsi="Wingdings" w:eastAsiaTheme="minorHAnsi" w:cstheme="minorBidi"/>
        <w:color w:val="00000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4613B83"/>
    <w:multiLevelType w:val="hybridMultilevel"/>
    <w:tmpl w:val="BCA6C672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87E52D5"/>
    <w:multiLevelType w:val="multilevel"/>
    <w:tmpl w:val="13784F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4453129">
    <w:abstractNumId w:val="8"/>
  </w:num>
  <w:num w:numId="2" w16cid:durableId="320306260">
    <w:abstractNumId w:val="15"/>
  </w:num>
  <w:num w:numId="3" w16cid:durableId="1948806174">
    <w:abstractNumId w:val="0"/>
  </w:num>
  <w:num w:numId="4" w16cid:durableId="966818140">
    <w:abstractNumId w:val="13"/>
  </w:num>
  <w:num w:numId="5" w16cid:durableId="1760373364">
    <w:abstractNumId w:val="7"/>
  </w:num>
  <w:num w:numId="6" w16cid:durableId="776605200">
    <w:abstractNumId w:val="6"/>
  </w:num>
  <w:num w:numId="7" w16cid:durableId="1792280725">
    <w:abstractNumId w:val="9"/>
  </w:num>
  <w:num w:numId="8" w16cid:durableId="2108768129">
    <w:abstractNumId w:val="5"/>
  </w:num>
  <w:num w:numId="9" w16cid:durableId="1198857069">
    <w:abstractNumId w:val="2"/>
  </w:num>
  <w:num w:numId="10" w16cid:durableId="1354768184">
    <w:abstractNumId w:val="10"/>
  </w:num>
  <w:num w:numId="11" w16cid:durableId="1832674309">
    <w:abstractNumId w:val="3"/>
  </w:num>
  <w:num w:numId="12" w16cid:durableId="1568881856">
    <w:abstractNumId w:val="12"/>
  </w:num>
  <w:num w:numId="13" w16cid:durableId="843128207">
    <w:abstractNumId w:val="11"/>
  </w:num>
  <w:num w:numId="14" w16cid:durableId="1878472205">
    <w:abstractNumId w:val="1"/>
  </w:num>
  <w:num w:numId="15" w16cid:durableId="264844699">
    <w:abstractNumId w:val="4"/>
  </w:num>
  <w:num w:numId="16" w16cid:durableId="3811793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33"/>
    <w:rsid w:val="00011219"/>
    <w:rsid w:val="00014DFE"/>
    <w:rsid w:val="00041ECD"/>
    <w:rsid w:val="000D0EA6"/>
    <w:rsid w:val="000D32FE"/>
    <w:rsid w:val="000E6AD9"/>
    <w:rsid w:val="001F73B9"/>
    <w:rsid w:val="0020091A"/>
    <w:rsid w:val="00211293"/>
    <w:rsid w:val="0022512C"/>
    <w:rsid w:val="00237EB0"/>
    <w:rsid w:val="00244072"/>
    <w:rsid w:val="00251F31"/>
    <w:rsid w:val="0028113B"/>
    <w:rsid w:val="002D6A21"/>
    <w:rsid w:val="00337C7C"/>
    <w:rsid w:val="00354B79"/>
    <w:rsid w:val="00392D80"/>
    <w:rsid w:val="003A323C"/>
    <w:rsid w:val="003D41A8"/>
    <w:rsid w:val="00402233"/>
    <w:rsid w:val="00414544"/>
    <w:rsid w:val="004250AA"/>
    <w:rsid w:val="0044273C"/>
    <w:rsid w:val="0045376A"/>
    <w:rsid w:val="00466819"/>
    <w:rsid w:val="004D1C6A"/>
    <w:rsid w:val="00511212"/>
    <w:rsid w:val="0052696A"/>
    <w:rsid w:val="00543F6E"/>
    <w:rsid w:val="0055486F"/>
    <w:rsid w:val="006024D8"/>
    <w:rsid w:val="006062F8"/>
    <w:rsid w:val="00634B4D"/>
    <w:rsid w:val="00675D78"/>
    <w:rsid w:val="0068158C"/>
    <w:rsid w:val="006E4D34"/>
    <w:rsid w:val="0070141B"/>
    <w:rsid w:val="00704FD8"/>
    <w:rsid w:val="00760D35"/>
    <w:rsid w:val="0078122C"/>
    <w:rsid w:val="007A581B"/>
    <w:rsid w:val="007A67B9"/>
    <w:rsid w:val="00803BFA"/>
    <w:rsid w:val="0080535E"/>
    <w:rsid w:val="00837078"/>
    <w:rsid w:val="008516B9"/>
    <w:rsid w:val="00883463"/>
    <w:rsid w:val="008B34BA"/>
    <w:rsid w:val="00941ED8"/>
    <w:rsid w:val="009C69CC"/>
    <w:rsid w:val="009D6AAA"/>
    <w:rsid w:val="00A04F68"/>
    <w:rsid w:val="00A4380E"/>
    <w:rsid w:val="00A96BC4"/>
    <w:rsid w:val="00AB6C32"/>
    <w:rsid w:val="00AC654F"/>
    <w:rsid w:val="00AD4A12"/>
    <w:rsid w:val="00AF46A6"/>
    <w:rsid w:val="00B17DF0"/>
    <w:rsid w:val="00B52066"/>
    <w:rsid w:val="00B545DB"/>
    <w:rsid w:val="00B640CC"/>
    <w:rsid w:val="00BA3E50"/>
    <w:rsid w:val="00BD1A1D"/>
    <w:rsid w:val="00BE1386"/>
    <w:rsid w:val="00BF712E"/>
    <w:rsid w:val="00C1296C"/>
    <w:rsid w:val="00C27AF0"/>
    <w:rsid w:val="00C619AF"/>
    <w:rsid w:val="00D06897"/>
    <w:rsid w:val="00D51AE4"/>
    <w:rsid w:val="00E27AED"/>
    <w:rsid w:val="00E61DEC"/>
    <w:rsid w:val="00EC4B1A"/>
    <w:rsid w:val="00F220C3"/>
    <w:rsid w:val="00F6473D"/>
    <w:rsid w:val="00FA549C"/>
    <w:rsid w:val="00FB5894"/>
    <w:rsid w:val="086CA462"/>
    <w:rsid w:val="106EDA50"/>
    <w:rsid w:val="11E1FB6A"/>
    <w:rsid w:val="18A3B90C"/>
    <w:rsid w:val="1E200BAF"/>
    <w:rsid w:val="34B9FDA4"/>
    <w:rsid w:val="3CC123DA"/>
    <w:rsid w:val="5E0D988B"/>
    <w:rsid w:val="60F8A94A"/>
    <w:rsid w:val="60FDB0A3"/>
    <w:rsid w:val="61131125"/>
    <w:rsid w:val="6415CD5B"/>
    <w:rsid w:val="6E3CF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45B4B"/>
  <w15:chartTrackingRefBased/>
  <w15:docId w15:val="{DC1E00DB-62D4-4547-8B45-38BA6D6E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04FD8"/>
    <w:pPr>
      <w:keepNext/>
      <w:keepLines/>
      <w:spacing w:after="12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69CC"/>
    <w:pPr>
      <w:keepNext/>
      <w:keepLines/>
      <w:spacing w:after="12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2Zchn" w:customStyle="1">
    <w:name w:val="Überschrift 2 Zchn"/>
    <w:basedOn w:val="Absatz-Standardschriftart"/>
    <w:link w:val="berschrift2"/>
    <w:uiPriority w:val="9"/>
    <w:rsid w:val="009C69CC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704FD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A4380E"/>
    <w:pPr>
      <w:ind w:left="720"/>
      <w:contextualSpacing/>
    </w:pPr>
  </w:style>
  <w:style w:type="paragraph" w:styleId="paragraph" w:customStyle="1">
    <w:name w:val="paragraph"/>
    <w:basedOn w:val="Standard"/>
    <w:rsid w:val="000D32F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CH"/>
    </w:rPr>
  </w:style>
  <w:style w:type="character" w:styleId="normaltextrun" w:customStyle="1">
    <w:name w:val="normaltextrun"/>
    <w:basedOn w:val="Absatz-Standardschriftart"/>
    <w:rsid w:val="000D32FE"/>
  </w:style>
  <w:style w:type="character" w:styleId="eop" w:customStyle="1">
    <w:name w:val="eop"/>
    <w:basedOn w:val="Absatz-Standardschriftart"/>
    <w:rsid w:val="000D32FE"/>
  </w:style>
  <w:style w:type="table" w:styleId="Tabellenraster">
    <w:name w:val="Table Grid"/>
    <w:basedOn w:val="NormaleTabelle"/>
    <w:uiPriority w:val="39"/>
    <w:rsid w:val="0020091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unhideWhenUsed/>
    <w:rsid w:val="00251F31"/>
    <w:pPr>
      <w:spacing w:after="0" w:line="240" w:lineRule="auto"/>
    </w:pPr>
    <w:rPr>
      <w:rFonts w:ascii="Times New Roman" w:hAnsi="Times New Roman" w:eastAsia="Times New Roman" w:cs="Times New Roman"/>
      <w:i/>
      <w:sz w:val="44"/>
      <w:szCs w:val="24"/>
      <w:lang w:eastAsia="de-DE"/>
    </w:rPr>
  </w:style>
  <w:style w:type="character" w:styleId="FunotentextZchn" w:customStyle="1">
    <w:name w:val="Fußnotentext Zchn"/>
    <w:basedOn w:val="Absatz-Standardschriftart"/>
    <w:link w:val="Funotentext"/>
    <w:uiPriority w:val="99"/>
    <w:rsid w:val="00251F31"/>
    <w:rPr>
      <w:rFonts w:ascii="Times New Roman" w:hAnsi="Times New Roman" w:eastAsia="Times New Roman" w:cs="Times New Roman"/>
      <w:i/>
      <w:sz w:val="44"/>
      <w:szCs w:val="24"/>
      <w:lang w:eastAsia="de-DE"/>
    </w:rPr>
  </w:style>
  <w:style w:type="character" w:styleId="Funotenzeichen">
    <w:name w:val="footnote reference"/>
    <w:uiPriority w:val="99"/>
    <w:unhideWhenUsed/>
    <w:rsid w:val="00251F31"/>
    <w:rPr>
      <w:rFonts w:ascii="Times New Roman" w:hAnsi="Times New Roman"/>
      <w:color w:val="000000" w:themeColor="text1"/>
      <w:sz w:val="20"/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BE138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BE1386"/>
  </w:style>
  <w:style w:type="paragraph" w:styleId="Fuzeile">
    <w:name w:val="footer"/>
    <w:basedOn w:val="Standard"/>
    <w:link w:val="FuzeileZchn"/>
    <w:uiPriority w:val="99"/>
    <w:unhideWhenUsed/>
    <w:rsid w:val="00BE138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BE1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1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d4cf6ff7b220436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d21fc-8622-4df3-a242-30f49a3834b0}"/>
      </w:docPartPr>
      <w:docPartBody>
        <w:p w14:paraId="63F4A8B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7D94-FC5C-4335-BB08-DF10C5272F8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Patocchi Sara</dc:creator>
  <keywords/>
  <dc:description/>
  <lastModifiedBy>Ritzer, Nadine</lastModifiedBy>
  <revision>57</revision>
  <lastPrinted>2023-04-26T14:55:00.0000000Z</lastPrinted>
  <dcterms:created xsi:type="dcterms:W3CDTF">2023-02-15T14:27:00.0000000Z</dcterms:created>
  <dcterms:modified xsi:type="dcterms:W3CDTF">2023-05-03T13:01:26.7568385Z</dcterms:modified>
</coreProperties>
</file>